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第十课时  公交车上的数学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30"/>
          <w:szCs w:val="30"/>
        </w:rPr>
        <w:t>教学内容：</w:t>
      </w:r>
      <w:r>
        <w:rPr>
          <w:rFonts w:hint="eastAsia" w:ascii="宋体" w:hAnsi="宋体"/>
          <w:sz w:val="24"/>
        </w:rPr>
        <w:t>冀教版五年级下册32~33页</w:t>
      </w:r>
    </w:p>
    <w:p>
      <w:pPr>
        <w:spacing w:line="360" w:lineRule="auto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教学目标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经历了解公交车的发车信息，解决始发站同时发车以及估算每天买票大约收入等问题的过程。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能根据给出的信息解决教材中提出的有关公交车的实际问题。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对公交车上与数学有关的事物又好奇心，获得用所学知识解决实际问题的成功体验。</w:t>
      </w:r>
    </w:p>
    <w:p>
      <w:pPr>
        <w:spacing w:line="360" w:lineRule="auto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教学重难点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能根据给出的信息解决实际问题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教学准备：多媒体课件</w:t>
      </w:r>
    </w:p>
    <w:p>
      <w:pPr>
        <w:spacing w:line="360" w:lineRule="auto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教学过程</w:t>
      </w: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 设置情境，引入新课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师：我们学校附近都有哪路公交车？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生：29路，110路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师：大家在乘坐公交车时，都注意到站牌上有哪些信息了吗？哪些属于数学问题？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生：上面标有首班车和末班车的时间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师：好，那我们观察下面这张图，能得到什么信息？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出示教材32页图片，让学生看图，了解两路公交车发车的有关信息。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提出问题（1），让学生自主整理，然后交流。请同学回答，教师板书。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设计意图：</w:t>
      </w:r>
      <w:r>
        <w:rPr>
          <w:rFonts w:hint="eastAsia" w:ascii="宋体" w:hAnsi="宋体"/>
          <w:sz w:val="24"/>
        </w:rPr>
        <w:t>以学生生活中身边的事情引入课题，让学生体会数学与我们的实际生活联系紧密。</w:t>
      </w:r>
    </w:p>
    <w:p>
      <w:pPr>
        <w:spacing w:line="360" w:lineRule="auto"/>
        <w:rPr>
          <w:rFonts w:hint="eastAsia" w:ascii="宋体" w:hAnsi="宋体"/>
          <w:b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板书</w:t>
      </w:r>
    </w:p>
    <w:p>
      <w:pPr>
        <w:spacing w:line="360" w:lineRule="auto"/>
        <w:ind w:firstLine="1200" w:firstLineChars="5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1路车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班次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发车时间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6:08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6:16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6:24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6:32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6:40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6:48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6:56</w:t>
            </w:r>
          </w:p>
        </w:tc>
      </w:tr>
    </w:tbl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ind w:firstLine="1200" w:firstLineChars="5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6路车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班次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发车时间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6:10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6:40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6:50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7:00</w:t>
            </w:r>
          </w:p>
        </w:tc>
      </w:tr>
    </w:tbl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 自主探索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提出教材32页问题（2），让学生根据天出的表格回答。得出：1路车和6路车第二次同时发车的是可是6:40，中间经过了40分钟。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师：（提出问题（3）），两路公交车同时发车的时间，是否要把一天全部的的发车时间列出来？如果不用，有什么其它办法？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（启发学生根据问题（2）的结果，推算并填表。然后交流填表结果，重点说一说是怎么推算的。）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生：根据问题（2），可以把第一次同时发车时间，依次加40分钟。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（对于学生的这种回答，要及时进行肯定）</w:t>
      </w: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 巩固练习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教材33页小组合作，估算卖票收入。提出小组合作，要求各小组先议一议。</w:t>
      </w: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板书设计</w:t>
      </w:r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（并排画）</w:t>
      </w:r>
    </w:p>
    <w:p>
      <w:pPr>
        <w:spacing w:line="360" w:lineRule="auto"/>
        <w:ind w:firstLine="1200" w:firstLineChars="50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1路车            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班次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发车时间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 xml:space="preserve">  1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6:00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2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6:08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3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6:16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4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6:24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5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6:32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6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6:40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7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6:48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8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6:56</w:t>
            </w:r>
          </w:p>
        </w:tc>
      </w:tr>
    </w:tbl>
    <w:p>
      <w:pPr>
        <w:spacing w:line="360" w:lineRule="auto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6路车</w:t>
      </w:r>
    </w:p>
    <w:tbl>
      <w:tblPr>
        <w:tblStyle w:val="4"/>
        <w:tblpPr w:leftFromText="180" w:rightFromText="180" w:vertAnchor="text" w:horzAnchor="margin" w:tblpY="3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班次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发车时间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1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6:00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2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6:10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3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6:20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4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6:30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5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6:40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6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6:50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7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7:00</w:t>
            </w:r>
          </w:p>
        </w:tc>
      </w:tr>
    </w:tbl>
    <w:p>
      <w:pPr>
        <w:spacing w:line="360" w:lineRule="auto"/>
        <w:rPr>
          <w:rFonts w:hint="eastAsia" w:ascii="宋体" w:hAnsi="宋体"/>
          <w:b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6328BA"/>
    <w:multiLevelType w:val="multilevel"/>
    <w:tmpl w:val="666328BA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2329A0"/>
    <w:rsid w:val="002329A0"/>
    <w:rsid w:val="004F7A8C"/>
    <w:rsid w:val="008C7591"/>
    <w:rsid w:val="00A661E5"/>
    <w:rsid w:val="29FF0B06"/>
    <w:rsid w:val="6C85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735</Words>
  <Characters>840</Characters>
  <Lines>7</Lines>
  <Paragraphs>2</Paragraphs>
  <TotalTime>0</TotalTime>
  <ScaleCrop>false</ScaleCrop>
  <LinksUpToDate>false</LinksUpToDate>
  <CharactersWithSpaces>879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2018-08-27T02:21:00Z</dcterms:created>
  <dc:creator>Administrator</dc:creator>
  <cp:lastModifiedBy>Administrator</cp:lastModifiedBy>
  <dcterms:modified xsi:type="dcterms:W3CDTF">2024-01-02T07:55:18Z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5627D81A5EFF49459CB3E3C4110CEDF1</vt:lpwstr>
  </property>
</Properties>
</file>